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E13C8E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E13C8E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13C8E" w:rsidRDefault="00E13C8E" w:rsidP="00E13C8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 увеличении скорости передачи данных/</w:t>
      </w:r>
    </w:p>
    <w:p w:rsidR="00E13C8E" w:rsidRDefault="00E13C8E" w:rsidP="00E13C8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 изменении технологии подключения к ГИСТ РТ</w:t>
      </w:r>
    </w:p>
    <w:p w:rsidR="00E13C8E" w:rsidRPr="00560798" w:rsidRDefault="00E13C8E" w:rsidP="00E13C8E">
      <w:pPr>
        <w:ind w:firstLine="0"/>
        <w:jc w:val="left"/>
        <w:rPr>
          <w:i/>
          <w:color w:val="FF0000"/>
          <w:sz w:val="24"/>
          <w:szCs w:val="24"/>
        </w:rPr>
      </w:pPr>
      <w:r w:rsidRPr="00560798">
        <w:rPr>
          <w:i/>
          <w:color w:val="FF0000"/>
          <w:sz w:val="24"/>
          <w:szCs w:val="24"/>
        </w:rPr>
        <w:t xml:space="preserve">(выбрать </w:t>
      </w:r>
      <w:r>
        <w:rPr>
          <w:i/>
          <w:color w:val="FF0000"/>
          <w:sz w:val="24"/>
          <w:szCs w:val="24"/>
        </w:rPr>
        <w:t>один вариант</w:t>
      </w:r>
      <w:r w:rsidRPr="00560798">
        <w:rPr>
          <w:i/>
          <w:color w:val="FF0000"/>
          <w:sz w:val="24"/>
          <w:szCs w:val="24"/>
        </w:rPr>
        <w:t>)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13C8E" w:rsidRDefault="00E60A97" w:rsidP="00E60A97">
      <w:pPr>
        <w:ind w:firstLine="709"/>
        <w:rPr>
          <w:rStyle w:val="normalchar"/>
          <w:color w:val="FF0000"/>
          <w:szCs w:val="28"/>
        </w:rPr>
      </w:pPr>
      <w:r>
        <w:rPr>
          <w:rStyle w:val="normalchar"/>
          <w:szCs w:val="28"/>
        </w:rPr>
        <w:t xml:space="preserve">Просим Вас рассмотреть возможность </w:t>
      </w:r>
      <w:r w:rsidR="00E13C8E" w:rsidRPr="00E13C8E">
        <w:rPr>
          <w:rStyle w:val="normalchar"/>
          <w:i/>
          <w:color w:val="FF0000"/>
          <w:szCs w:val="28"/>
        </w:rPr>
        <w:t xml:space="preserve">(выбрать </w:t>
      </w:r>
      <w:r w:rsidR="00E13C8E">
        <w:rPr>
          <w:rStyle w:val="normalchar"/>
          <w:i/>
          <w:color w:val="FF0000"/>
          <w:szCs w:val="28"/>
        </w:rPr>
        <w:t>один вариант</w:t>
      </w:r>
      <w:r w:rsidR="00E13C8E" w:rsidRPr="00E13C8E">
        <w:rPr>
          <w:rStyle w:val="normalchar"/>
          <w:i/>
          <w:color w:val="FF0000"/>
          <w:szCs w:val="28"/>
        </w:rPr>
        <w:t>)</w:t>
      </w:r>
      <w:r w:rsidR="00E13C8E">
        <w:rPr>
          <w:rStyle w:val="normalchar"/>
          <w:color w:val="FF0000"/>
          <w:szCs w:val="28"/>
        </w:rPr>
        <w:t>:</w:t>
      </w:r>
    </w:p>
    <w:p w:rsidR="00E13C8E" w:rsidRDefault="00E13C8E" w:rsidP="00E60A97">
      <w:pPr>
        <w:ind w:firstLine="709"/>
        <w:rPr>
          <w:rStyle w:val="normalchar"/>
          <w:i/>
          <w:szCs w:val="28"/>
        </w:rPr>
      </w:pPr>
      <w:r w:rsidRPr="00CA1DE0">
        <w:rPr>
          <w:rStyle w:val="normalchar"/>
          <w:i/>
          <w:szCs w:val="28"/>
        </w:rPr>
        <w:t>увеличения скорости передачи данных по действующему</w:t>
      </w:r>
      <w:r>
        <w:rPr>
          <w:rStyle w:val="normalchar"/>
          <w:i/>
          <w:szCs w:val="28"/>
        </w:rPr>
        <w:t xml:space="preserve"> (им)</w:t>
      </w:r>
      <w:r w:rsidRPr="00CA1DE0">
        <w:rPr>
          <w:rStyle w:val="normalchar"/>
          <w:i/>
          <w:szCs w:val="28"/>
        </w:rPr>
        <w:t xml:space="preserve"> подключению</w:t>
      </w:r>
      <w:r>
        <w:rPr>
          <w:rStyle w:val="normalchar"/>
          <w:i/>
          <w:szCs w:val="28"/>
        </w:rPr>
        <w:t xml:space="preserve"> (ям) к</w:t>
      </w:r>
      <w:r w:rsidRPr="00CA1DE0">
        <w:rPr>
          <w:rStyle w:val="normalchar"/>
          <w:i/>
          <w:szCs w:val="28"/>
        </w:rPr>
        <w:t xml:space="preserve"> Государственной интегрированной системе телекоммуникаций Республики Татарстан / </w:t>
      </w:r>
    </w:p>
    <w:p w:rsidR="00E13C8E" w:rsidRDefault="00E13C8E" w:rsidP="00E60A97">
      <w:pPr>
        <w:ind w:firstLine="709"/>
        <w:rPr>
          <w:rStyle w:val="normalchar"/>
          <w:i/>
          <w:szCs w:val="28"/>
        </w:rPr>
      </w:pPr>
      <w:r w:rsidRPr="00CA1DE0">
        <w:rPr>
          <w:rStyle w:val="normalchar"/>
          <w:i/>
          <w:szCs w:val="28"/>
        </w:rPr>
        <w:t>смены технологии действующего</w:t>
      </w:r>
      <w:r>
        <w:rPr>
          <w:rStyle w:val="normalchar"/>
          <w:i/>
          <w:szCs w:val="28"/>
        </w:rPr>
        <w:t xml:space="preserve"> (их)</w:t>
      </w:r>
      <w:r w:rsidRPr="00CA1DE0">
        <w:rPr>
          <w:rStyle w:val="normalchar"/>
          <w:i/>
          <w:szCs w:val="28"/>
        </w:rPr>
        <w:t xml:space="preserve"> подключения</w:t>
      </w:r>
      <w:r>
        <w:rPr>
          <w:rStyle w:val="normalchar"/>
          <w:i/>
          <w:szCs w:val="28"/>
        </w:rPr>
        <w:t xml:space="preserve"> (</w:t>
      </w:r>
      <w:proofErr w:type="spellStart"/>
      <w:r>
        <w:rPr>
          <w:rStyle w:val="normalchar"/>
          <w:i/>
          <w:szCs w:val="28"/>
        </w:rPr>
        <w:t>ий</w:t>
      </w:r>
      <w:proofErr w:type="spellEnd"/>
      <w:r>
        <w:rPr>
          <w:rStyle w:val="normalchar"/>
          <w:i/>
          <w:szCs w:val="28"/>
        </w:rPr>
        <w:t>)</w:t>
      </w:r>
      <w:r w:rsidRPr="00CA1DE0">
        <w:rPr>
          <w:rStyle w:val="normalchar"/>
          <w:i/>
          <w:szCs w:val="28"/>
        </w:rPr>
        <w:t xml:space="preserve"> к Государственной интегрированной системе телекоммуникаций Республики Татарстан</w:t>
      </w:r>
      <w:r>
        <w:rPr>
          <w:rStyle w:val="normalchar"/>
          <w:i/>
          <w:szCs w:val="28"/>
        </w:rPr>
        <w:t xml:space="preserve"> </w:t>
      </w: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>для бюджетного (</w:t>
      </w:r>
      <w:proofErr w:type="spellStart"/>
      <w:r>
        <w:rPr>
          <w:rStyle w:val="normalchar"/>
          <w:szCs w:val="28"/>
        </w:rPr>
        <w:t>ых</w:t>
      </w:r>
      <w:proofErr w:type="spellEnd"/>
      <w:r>
        <w:rPr>
          <w:rStyle w:val="normalchar"/>
          <w:szCs w:val="28"/>
        </w:rPr>
        <w:t>) учреждения (</w:t>
      </w:r>
      <w:proofErr w:type="spellStart"/>
      <w:r>
        <w:rPr>
          <w:rStyle w:val="normalchar"/>
          <w:szCs w:val="28"/>
        </w:rPr>
        <w:t>ий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</w:t>
      </w:r>
      <w:r w:rsidR="004A4B2A">
        <w:rPr>
          <w:rStyle w:val="normalchar"/>
          <w:sz w:val="28"/>
          <w:szCs w:val="28"/>
        </w:rPr>
        <w:t xml:space="preserve">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4A4B2A" w:rsidRPr="004A4B2A" w:rsidRDefault="004A4B2A" w:rsidP="004A4B2A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ЕГРН </w:t>
      </w:r>
      <w:r w:rsidRPr="009572DC">
        <w:rPr>
          <w:rStyle w:val="normalchar"/>
          <w:i/>
          <w:sz w:val="22"/>
          <w:szCs w:val="22"/>
        </w:rPr>
        <w:t>(или иной правоустанавливающий документ на здание)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13C8E" w:rsidRPr="004A4B2A" w:rsidRDefault="00E13C8E" w:rsidP="00E60A97">
      <w:pPr>
        <w:pStyle w:val="a3"/>
        <w:numPr>
          <w:ilvl w:val="0"/>
          <w:numId w:val="1"/>
        </w:numPr>
        <w:rPr>
          <w:rStyle w:val="normalchar"/>
          <w:sz w:val="24"/>
          <w:szCs w:val="24"/>
        </w:rPr>
      </w:pPr>
      <w:r>
        <w:rPr>
          <w:rStyle w:val="normalchar"/>
          <w:sz w:val="28"/>
          <w:szCs w:val="28"/>
        </w:rPr>
        <w:t xml:space="preserve">Замеры скорости передачи данных – на _л., в 1экз. </w:t>
      </w:r>
      <w:r w:rsidRPr="004A4B2A">
        <w:rPr>
          <w:rStyle w:val="normalchar"/>
          <w:i/>
          <w:sz w:val="24"/>
          <w:szCs w:val="24"/>
        </w:rPr>
        <w:t>(предоставляется при необходимости изменить технологию подключения или увеличить скорость передачи данных действующего подключения ГИСТ РТ).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bookmarkStart w:id="0" w:name="_GoBack"/>
      <w:bookmarkEnd w:id="0"/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4A4B2A"/>
    <w:rsid w:val="009C0A5D"/>
    <w:rsid w:val="00D52A31"/>
    <w:rsid w:val="00E13C8E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DE48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2026-01-22T13:24:00Z</dcterms:created>
  <dcterms:modified xsi:type="dcterms:W3CDTF">2026-01-22T15:14:00Z</dcterms:modified>
</cp:coreProperties>
</file>